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11674D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17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№42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07157C" w:rsidTr="002A0C79">
        <w:tc>
          <w:tcPr>
            <w:tcW w:w="5070" w:type="dxa"/>
          </w:tcPr>
          <w:p w:rsidR="0011674D" w:rsidRDefault="00CC6F84" w:rsidP="00671ABC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71ABC">
              <w:rPr>
                <w:sz w:val="28"/>
                <w:szCs w:val="28"/>
                <w:lang w:val="uk-UA"/>
              </w:rPr>
              <w:t xml:space="preserve">доведення </w:t>
            </w:r>
            <w:r w:rsidR="0011674D">
              <w:rPr>
                <w:sz w:val="28"/>
                <w:szCs w:val="28"/>
                <w:lang w:val="uk-UA"/>
              </w:rPr>
              <w:t>алгоритму сортування</w:t>
            </w:r>
          </w:p>
          <w:p w:rsidR="0011674D" w:rsidRDefault="0011674D" w:rsidP="001167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хворих, осіб з підозрою на COVID-19</w:t>
            </w:r>
          </w:p>
          <w:p w:rsidR="00671ABC" w:rsidRDefault="0011674D" w:rsidP="001167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та вимог до обладнання тимчасового сортувального пункту прийому 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Pr="00564829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167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</w:t>
      </w:r>
      <w:r w:rsidR="0011674D">
        <w:rPr>
          <w:sz w:val="28"/>
          <w:szCs w:val="28"/>
          <w:lang w:val="uk-UA"/>
        </w:rPr>
        <w:t xml:space="preserve">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11674D" w:rsidRDefault="00CC6F8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міст</w:t>
      </w:r>
      <w:r w:rsidR="00592E74">
        <w:rPr>
          <w:sz w:val="28"/>
          <w:szCs w:val="28"/>
          <w:lang w:val="uk-UA"/>
        </w:rPr>
        <w:t xml:space="preserve">ах, районах Полтавської області, Штаб з  ліквідації наслідків </w:t>
      </w:r>
      <w:r w:rsidR="00592E74" w:rsidRPr="00564829">
        <w:rPr>
          <w:sz w:val="28"/>
          <w:szCs w:val="28"/>
          <w:lang w:val="uk-UA"/>
        </w:rPr>
        <w:t xml:space="preserve"> </w:t>
      </w:r>
      <w:proofErr w:type="spellStart"/>
      <w:r w:rsidR="00592E7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92E7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92E74" w:rsidRPr="00564829">
        <w:rPr>
          <w:sz w:val="28"/>
          <w:szCs w:val="28"/>
          <w:lang w:val="uk-UA"/>
        </w:rPr>
        <w:t>коронавірусної</w:t>
      </w:r>
      <w:proofErr w:type="spellEnd"/>
      <w:r w:rsidR="00592E74" w:rsidRPr="00564829">
        <w:rPr>
          <w:sz w:val="28"/>
          <w:szCs w:val="28"/>
          <w:lang w:val="uk-UA"/>
        </w:rPr>
        <w:t xml:space="preserve"> хв</w:t>
      </w:r>
      <w:r w:rsidR="00592E74">
        <w:rPr>
          <w:sz w:val="28"/>
          <w:szCs w:val="28"/>
          <w:lang w:val="uk-UA"/>
        </w:rPr>
        <w:t>ороби С</w:t>
      </w:r>
      <w:r w:rsidR="00592E74">
        <w:rPr>
          <w:sz w:val="28"/>
          <w:szCs w:val="28"/>
          <w:lang w:val="en-US"/>
        </w:rPr>
        <w:t>OVID</w:t>
      </w:r>
      <w:r w:rsidR="00592E74" w:rsidRPr="00564829">
        <w:rPr>
          <w:sz w:val="28"/>
          <w:szCs w:val="28"/>
          <w:lang w:val="uk-UA"/>
        </w:rPr>
        <w:t>-19</w:t>
      </w:r>
      <w:r w:rsidR="00592E74">
        <w:rPr>
          <w:sz w:val="28"/>
          <w:szCs w:val="28"/>
          <w:lang w:val="uk-UA"/>
        </w:rPr>
        <w:t xml:space="preserve"> в Полтавській області доводе </w:t>
      </w:r>
      <w:r w:rsidR="0011674D">
        <w:rPr>
          <w:sz w:val="28"/>
          <w:szCs w:val="28"/>
          <w:lang w:val="uk-UA"/>
        </w:rPr>
        <w:t>Алгоритм сортування хворих осіб з підозрою на С</w:t>
      </w:r>
      <w:r w:rsidR="0011674D">
        <w:rPr>
          <w:sz w:val="28"/>
          <w:szCs w:val="28"/>
          <w:lang w:val="en-US"/>
        </w:rPr>
        <w:t>OVID</w:t>
      </w:r>
      <w:r w:rsidR="0011674D" w:rsidRPr="00564829">
        <w:rPr>
          <w:sz w:val="28"/>
          <w:szCs w:val="28"/>
          <w:lang w:val="uk-UA"/>
        </w:rPr>
        <w:t>-19</w:t>
      </w:r>
      <w:r w:rsidR="0011674D">
        <w:rPr>
          <w:sz w:val="28"/>
          <w:szCs w:val="28"/>
          <w:lang w:val="uk-UA"/>
        </w:rPr>
        <w:t xml:space="preserve"> та вимоги до обладнання тимчасового сортувального пункту прийому, затвердженого розпорядженням Керівника робіт з ліквідації наслідків </w:t>
      </w:r>
      <w:r w:rsidR="0011674D" w:rsidRPr="00564829">
        <w:rPr>
          <w:sz w:val="28"/>
          <w:szCs w:val="28"/>
          <w:lang w:val="uk-UA"/>
        </w:rPr>
        <w:t xml:space="preserve"> </w:t>
      </w:r>
      <w:proofErr w:type="spellStart"/>
      <w:r w:rsidR="0011674D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1674D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1674D" w:rsidRPr="00564829">
        <w:rPr>
          <w:sz w:val="28"/>
          <w:szCs w:val="28"/>
          <w:lang w:val="uk-UA"/>
        </w:rPr>
        <w:t>коронавірусної</w:t>
      </w:r>
      <w:proofErr w:type="spellEnd"/>
      <w:r w:rsidR="0011674D" w:rsidRPr="00564829">
        <w:rPr>
          <w:sz w:val="28"/>
          <w:szCs w:val="28"/>
          <w:lang w:val="uk-UA"/>
        </w:rPr>
        <w:t xml:space="preserve"> хв</w:t>
      </w:r>
      <w:r w:rsidR="0011674D">
        <w:rPr>
          <w:sz w:val="28"/>
          <w:szCs w:val="28"/>
          <w:lang w:val="uk-UA"/>
        </w:rPr>
        <w:t>ороби С</w:t>
      </w:r>
      <w:r w:rsidR="0011674D">
        <w:rPr>
          <w:sz w:val="28"/>
          <w:szCs w:val="28"/>
          <w:lang w:val="en-US"/>
        </w:rPr>
        <w:t>OVID</w:t>
      </w:r>
      <w:r w:rsidR="0011674D" w:rsidRPr="00564829">
        <w:rPr>
          <w:sz w:val="28"/>
          <w:szCs w:val="28"/>
          <w:lang w:val="uk-UA"/>
        </w:rPr>
        <w:t xml:space="preserve"> -19</w:t>
      </w:r>
      <w:r w:rsidR="0011674D">
        <w:rPr>
          <w:sz w:val="28"/>
          <w:szCs w:val="28"/>
          <w:lang w:val="uk-UA"/>
        </w:rPr>
        <w:t xml:space="preserve"> від 15 квітня 2020 року №24 « Про затвердження алгоритму сортування хворих, осіб з підозрою на COVID-19 та вимог до обладнання тимчасового сортувального пункту прийому»</w:t>
      </w:r>
      <w:r w:rsidR="006B4893">
        <w:rPr>
          <w:sz w:val="28"/>
          <w:szCs w:val="28"/>
          <w:lang w:val="uk-UA"/>
        </w:rPr>
        <w:t>.</w:t>
      </w:r>
    </w:p>
    <w:p w:rsidR="001D7C0F" w:rsidRDefault="001E2F9F" w:rsidP="001E2F9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Довести   Алгоритм</w:t>
      </w:r>
      <w:r w:rsidR="006C53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сортування хворих, осіб з підозрою на COVID-19 та вимог до обладнання тимчасового сортувального пункту прийому  </w:t>
      </w:r>
      <w:r w:rsidR="006C5389">
        <w:rPr>
          <w:sz w:val="28"/>
          <w:szCs w:val="28"/>
          <w:lang w:val="uk-UA"/>
        </w:rPr>
        <w:t xml:space="preserve">до керівників </w:t>
      </w:r>
      <w:r w:rsidR="006C5389">
        <w:rPr>
          <w:sz w:val="28"/>
          <w:szCs w:val="28"/>
          <w:lang w:val="uk-UA"/>
        </w:rPr>
        <w:lastRenderedPageBreak/>
        <w:t>закладів охорони здоров’я, керівників підрозділів Державної установи</w:t>
      </w:r>
      <w:r w:rsidR="006B4893">
        <w:rPr>
          <w:sz w:val="28"/>
          <w:szCs w:val="28"/>
          <w:lang w:val="uk-UA"/>
        </w:rPr>
        <w:t xml:space="preserve"> «</w:t>
      </w:r>
      <w:r w:rsidR="006C5389" w:rsidRPr="005801BF">
        <w:rPr>
          <w:sz w:val="28"/>
          <w:szCs w:val="28"/>
          <w:lang w:val="uk-UA"/>
        </w:rPr>
        <w:t>Полтавський обласний лабораторний центр Міністе</w:t>
      </w:r>
      <w:r w:rsidR="006B4893">
        <w:rPr>
          <w:sz w:val="28"/>
          <w:szCs w:val="28"/>
          <w:lang w:val="uk-UA"/>
        </w:rPr>
        <w:t>рства охорони здоров’я України »</w:t>
      </w:r>
      <w:r w:rsidR="006C5389">
        <w:rPr>
          <w:sz w:val="28"/>
          <w:szCs w:val="28"/>
          <w:lang w:val="uk-UA"/>
        </w:rPr>
        <w:t xml:space="preserve"> </w:t>
      </w:r>
      <w:r w:rsidR="006B4893">
        <w:rPr>
          <w:sz w:val="28"/>
          <w:szCs w:val="28"/>
          <w:lang w:val="uk-UA"/>
        </w:rPr>
        <w:t xml:space="preserve">, </w:t>
      </w:r>
      <w:r w:rsidR="006C5389">
        <w:rPr>
          <w:sz w:val="28"/>
          <w:szCs w:val="28"/>
          <w:lang w:val="uk-UA"/>
        </w:rPr>
        <w:t xml:space="preserve">які розміщені на території відповідальності </w:t>
      </w:r>
      <w:r w:rsidR="001D7C0F">
        <w:rPr>
          <w:sz w:val="28"/>
          <w:szCs w:val="28"/>
          <w:lang w:val="uk-UA"/>
        </w:rPr>
        <w:t xml:space="preserve"> для вивчення та виконання.</w:t>
      </w:r>
    </w:p>
    <w:p w:rsidR="001E2F9F" w:rsidRDefault="001E2F9F" w:rsidP="001E2F9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належний контрол</w:t>
      </w:r>
      <w:r w:rsidR="00E533B8">
        <w:rPr>
          <w:sz w:val="28"/>
          <w:szCs w:val="28"/>
          <w:lang w:val="uk-UA"/>
        </w:rPr>
        <w:t>ь за виконанням.</w:t>
      </w:r>
    </w:p>
    <w:p w:rsidR="001E2F9F" w:rsidRDefault="001E2F9F" w:rsidP="001E2F9F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1D7C0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покладаю на Начальника штабу з </w:t>
      </w:r>
      <w:r w:rsidR="001E2F9F">
        <w:rPr>
          <w:sz w:val="28"/>
          <w:szCs w:val="28"/>
          <w:lang w:val="uk-UA"/>
        </w:rPr>
        <w:t xml:space="preserve">ліквідації </w:t>
      </w:r>
      <w:r w:rsidR="00CC6F84">
        <w:rPr>
          <w:sz w:val="28"/>
          <w:szCs w:val="28"/>
          <w:lang w:val="uk-UA"/>
        </w:rPr>
        <w:t>НС області.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6B48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6B4893">
        <w:rPr>
          <w:sz w:val="28"/>
          <w:szCs w:val="28"/>
          <w:lang w:val="uk-UA"/>
        </w:rPr>
        <w:t xml:space="preserve">Алгоритм сортування хворих, осіб з підозрою на COVID-19 та вимог до обладнання тимчасового сортувального пункту прийому </w:t>
      </w:r>
      <w:r w:rsidR="00167555">
        <w:rPr>
          <w:sz w:val="28"/>
          <w:szCs w:val="28"/>
          <w:lang w:val="uk-UA"/>
        </w:rPr>
        <w:t>на</w:t>
      </w:r>
      <w:r w:rsidR="001D7C0F">
        <w:rPr>
          <w:sz w:val="28"/>
          <w:szCs w:val="28"/>
          <w:lang w:val="uk-UA"/>
        </w:rPr>
        <w:t xml:space="preserve"> -</w:t>
      </w:r>
      <w:r w:rsidR="00E533B8">
        <w:rPr>
          <w:sz w:val="28"/>
          <w:szCs w:val="28"/>
          <w:lang w:val="uk-UA"/>
        </w:rPr>
        <w:t xml:space="preserve"> 3</w:t>
      </w:r>
      <w:r w:rsidR="00167555">
        <w:rPr>
          <w:sz w:val="28"/>
          <w:szCs w:val="28"/>
          <w:lang w:val="uk-UA"/>
        </w:rPr>
        <w:t xml:space="preserve"> аркушах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Pr="00033A8D" w:rsidRDefault="00CC6F84" w:rsidP="00CC6F84">
      <w:pPr>
        <w:spacing w:before="125"/>
        <w:ind w:left="374" w:right="10"/>
        <w:rPr>
          <w:sz w:val="28"/>
          <w:szCs w:val="28"/>
          <w:lang w:val="uk-UA"/>
        </w:rPr>
        <w:sectPr w:rsidR="00CC6F84" w:rsidRPr="00033A8D" w:rsidSect="00671ABC">
          <w:pgSz w:w="11909" w:h="16834"/>
          <w:pgMar w:top="1134" w:right="567" w:bottom="1134" w:left="1418" w:header="720" w:footer="720" w:gutter="0"/>
          <w:cols w:space="60"/>
          <w:noEndnote/>
        </w:sectPr>
      </w:pPr>
    </w:p>
    <w:p w:rsidR="00BC7F91" w:rsidRDefault="00BC7F91" w:rsidP="006B4893">
      <w:pPr>
        <w:shd w:val="clear" w:color="auto" w:fill="FFFFFF"/>
        <w:ind w:left="-1134" w:firstLine="6804"/>
        <w:rPr>
          <w:bCs/>
          <w:spacing w:val="-9"/>
          <w:sz w:val="28"/>
          <w:szCs w:val="28"/>
          <w:lang w:val="uk-UA"/>
        </w:rPr>
      </w:pPr>
      <w:r w:rsidRPr="006B4893">
        <w:rPr>
          <w:bCs/>
          <w:spacing w:val="-9"/>
          <w:sz w:val="28"/>
          <w:szCs w:val="28"/>
        </w:rPr>
        <w:lastRenderedPageBreak/>
        <w:t>Додаток</w:t>
      </w:r>
    </w:p>
    <w:p w:rsidR="00BC7F91" w:rsidRDefault="00BC7F91" w:rsidP="00BC7F91">
      <w:pPr>
        <w:shd w:val="clear" w:color="auto" w:fill="FFFFFF"/>
        <w:spacing w:before="173" w:line="278" w:lineRule="exact"/>
        <w:ind w:left="-1134" w:firstLine="567"/>
        <w:rPr>
          <w:b/>
          <w:bCs/>
          <w:spacing w:val="-8"/>
          <w:sz w:val="28"/>
          <w:szCs w:val="28"/>
          <w:lang w:val="uk-UA"/>
        </w:rPr>
      </w:pPr>
      <w:r w:rsidRPr="00BC7F91">
        <w:rPr>
          <w:b/>
          <w:bCs/>
          <w:spacing w:val="-9"/>
          <w:sz w:val="28"/>
          <w:szCs w:val="28"/>
          <w:lang w:val="uk-UA"/>
        </w:rPr>
        <w:t>Алгоритм сортування</w:t>
      </w:r>
      <w:r>
        <w:rPr>
          <w:b/>
          <w:bCs/>
          <w:spacing w:val="-9"/>
          <w:sz w:val="28"/>
          <w:szCs w:val="28"/>
          <w:lang w:val="uk-UA"/>
        </w:rPr>
        <w:t xml:space="preserve"> хворих, осіб з підозрою на СО</w:t>
      </w:r>
      <w:r>
        <w:rPr>
          <w:b/>
          <w:bCs/>
          <w:spacing w:val="-9"/>
          <w:sz w:val="28"/>
          <w:szCs w:val="28"/>
          <w:lang w:val="en-US"/>
        </w:rPr>
        <w:t>VID</w:t>
      </w:r>
      <w:r w:rsidRPr="00BC7F91">
        <w:rPr>
          <w:b/>
          <w:bCs/>
          <w:spacing w:val="-9"/>
          <w:sz w:val="28"/>
          <w:szCs w:val="28"/>
          <w:lang w:val="uk-UA"/>
        </w:rPr>
        <w:t xml:space="preserve">-19 та вимоги </w:t>
      </w:r>
      <w:r w:rsidRPr="00BC7F91">
        <w:rPr>
          <w:b/>
          <w:bCs/>
          <w:spacing w:val="-8"/>
          <w:sz w:val="28"/>
          <w:szCs w:val="28"/>
          <w:lang w:val="uk-UA"/>
        </w:rPr>
        <w:t xml:space="preserve">до обладнання тимчасового сортувального пункту </w:t>
      </w:r>
      <w:proofErr w:type="spellStart"/>
      <w:r w:rsidRPr="00BC7F91">
        <w:rPr>
          <w:b/>
          <w:bCs/>
          <w:spacing w:val="-8"/>
          <w:sz w:val="28"/>
          <w:szCs w:val="28"/>
          <w:lang w:val="uk-UA"/>
        </w:rPr>
        <w:t>прийому</w:t>
      </w:r>
      <w:r w:rsidR="00940820">
        <w:rPr>
          <w:b/>
          <w:bCs/>
          <w:spacing w:val="-8"/>
          <w:sz w:val="28"/>
          <w:szCs w:val="28"/>
          <w:lang w:val="uk-UA"/>
        </w:rPr>
        <w:t>є</w:t>
      </w:r>
      <w:proofErr w:type="spellEnd"/>
    </w:p>
    <w:p w:rsidR="00940820" w:rsidRPr="00BC7F91" w:rsidRDefault="00940820" w:rsidP="00BC7F91">
      <w:pPr>
        <w:shd w:val="clear" w:color="auto" w:fill="FFFFFF"/>
        <w:spacing w:before="173" w:line="278" w:lineRule="exact"/>
        <w:ind w:left="-1134" w:firstLine="567"/>
        <w:rPr>
          <w:sz w:val="28"/>
          <w:szCs w:val="28"/>
        </w:rPr>
      </w:pPr>
    </w:p>
    <w:p w:rsidR="00BC7F91" w:rsidRPr="00940820" w:rsidRDefault="00BC7F91" w:rsidP="00940820">
      <w:pPr>
        <w:shd w:val="clear" w:color="auto" w:fill="FFFFFF"/>
        <w:ind w:left="-1134" w:right="10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Тимчасовий сортувальний пункт прийому хворих (далі - сортувальний намет) облаштовується у разі надходження значної кількості пацієнтів з </w:t>
      </w:r>
      <w:r w:rsidR="00940820">
        <w:rPr>
          <w:sz w:val="28"/>
          <w:szCs w:val="28"/>
          <w:lang w:val="uk-UA"/>
        </w:rPr>
        <w:t>підозрою на СО</w:t>
      </w:r>
      <w:r w:rsidR="00940820">
        <w:rPr>
          <w:sz w:val="28"/>
          <w:szCs w:val="28"/>
          <w:lang w:val="en-US"/>
        </w:rPr>
        <w:t>VID</w:t>
      </w:r>
      <w:r w:rsidRPr="00940820">
        <w:rPr>
          <w:sz w:val="28"/>
          <w:szCs w:val="28"/>
          <w:lang w:val="uk-UA"/>
        </w:rPr>
        <w:t>-19 з метою розділення потоків різних категорій хворих.</w:t>
      </w:r>
    </w:p>
    <w:p w:rsidR="00BC7F91" w:rsidRPr="00940820" w:rsidRDefault="00BC7F91" w:rsidP="00940820">
      <w:pPr>
        <w:shd w:val="clear" w:color="auto" w:fill="FFFFFF"/>
        <w:ind w:left="-1134" w:firstLine="567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Робота сортувального намету організовується таким способом.</w:t>
      </w:r>
    </w:p>
    <w:p w:rsidR="00BC7F91" w:rsidRPr="00940820" w:rsidRDefault="00940820" w:rsidP="00940820">
      <w:pPr>
        <w:shd w:val="clear" w:color="auto" w:fill="FFFFFF"/>
        <w:ind w:left="-1134" w:right="5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</w:rPr>
        <w:t>1</w:t>
      </w:r>
      <w:r w:rsidR="00BC7F91" w:rsidRPr="00940820">
        <w:rPr>
          <w:sz w:val="28"/>
          <w:szCs w:val="28"/>
          <w:lang w:val="uk-UA"/>
        </w:rPr>
        <w:t xml:space="preserve">. Територія розташування сортувального намету огороджується та </w:t>
      </w:r>
      <w:r w:rsidR="00BC7F91" w:rsidRPr="00BC7F91">
        <w:rPr>
          <w:sz w:val="28"/>
          <w:szCs w:val="28"/>
          <w:lang w:val="uk-UA"/>
        </w:rPr>
        <w:t>охороняється від проникнення сторонніх осіб.</w:t>
      </w:r>
    </w:p>
    <w:p w:rsidR="00BC7F91" w:rsidRPr="00940820" w:rsidRDefault="00BC7F91" w:rsidP="00940820">
      <w:pPr>
        <w:widowControl w:val="0"/>
        <w:numPr>
          <w:ilvl w:val="0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14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У приміщенні сортувального намету облаштовується окремий вхід для пацієнтів із добре помітним попереджувальним знаком. Вхід для медичних працівників облаштовується із протилежної сторони намету.</w:t>
      </w:r>
    </w:p>
    <w:p w:rsidR="00BC7F91" w:rsidRPr="00940820" w:rsidRDefault="00BC7F91" w:rsidP="00940820">
      <w:pPr>
        <w:widowControl w:val="0"/>
        <w:numPr>
          <w:ilvl w:val="0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14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Перебування у приміщенні сортувального намету для медичного персоналу дозволяється за умови екіпірування наступними засобами інд</w:t>
      </w:r>
      <w:r w:rsidR="00940820">
        <w:rPr>
          <w:sz w:val="28"/>
          <w:szCs w:val="28"/>
          <w:lang w:val="uk-UA"/>
        </w:rPr>
        <w:t>ивідуального захисту (</w:t>
      </w:r>
      <w:proofErr w:type="spellStart"/>
      <w:r w:rsidR="00940820">
        <w:rPr>
          <w:sz w:val="28"/>
          <w:szCs w:val="28"/>
          <w:lang w:val="uk-UA"/>
        </w:rPr>
        <w:t>далі-</w:t>
      </w:r>
      <w:r w:rsidR="00940820" w:rsidRPr="00940820">
        <w:rPr>
          <w:sz w:val="28"/>
          <w:szCs w:val="28"/>
          <w:lang w:val="uk-UA"/>
        </w:rPr>
        <w:t>ЗІЗ</w:t>
      </w:r>
      <w:proofErr w:type="spellEnd"/>
      <w:r w:rsidRPr="00940820">
        <w:rPr>
          <w:sz w:val="28"/>
          <w:szCs w:val="28"/>
          <w:lang w:val="uk-UA"/>
        </w:rPr>
        <w:t xml:space="preserve">): ізоляційний халат/костюм </w:t>
      </w:r>
      <w:proofErr w:type="spellStart"/>
      <w:r w:rsidRPr="00940820">
        <w:rPr>
          <w:sz w:val="28"/>
          <w:szCs w:val="28"/>
          <w:lang w:val="uk-UA"/>
        </w:rPr>
        <w:t>біозахисту</w:t>
      </w:r>
      <w:proofErr w:type="spellEnd"/>
      <w:r w:rsidRPr="00940820">
        <w:rPr>
          <w:sz w:val="28"/>
          <w:szCs w:val="28"/>
          <w:lang w:val="uk-UA"/>
        </w:rPr>
        <w:t>, шапка медична, рукави</w:t>
      </w:r>
      <w:r w:rsidR="00940820">
        <w:rPr>
          <w:sz w:val="28"/>
          <w:szCs w:val="28"/>
          <w:lang w:val="uk-UA"/>
        </w:rPr>
        <w:t xml:space="preserve">чки, респіратор типу не нижче </w:t>
      </w:r>
      <w:r w:rsidR="00940820">
        <w:rPr>
          <w:sz w:val="28"/>
          <w:szCs w:val="28"/>
          <w:lang w:val="en-US"/>
        </w:rPr>
        <w:t>FF</w:t>
      </w:r>
      <w:r w:rsidR="00940820">
        <w:rPr>
          <w:sz w:val="28"/>
          <w:szCs w:val="28"/>
          <w:lang w:val="uk-UA"/>
        </w:rPr>
        <w:t>Р2,ЗІЗ</w:t>
      </w:r>
      <w:r w:rsidRPr="00940820">
        <w:rPr>
          <w:sz w:val="28"/>
          <w:szCs w:val="28"/>
          <w:lang w:val="uk-UA"/>
        </w:rPr>
        <w:t xml:space="preserve"> для захист</w:t>
      </w:r>
      <w:r w:rsidR="00940820">
        <w:rPr>
          <w:sz w:val="28"/>
          <w:szCs w:val="28"/>
          <w:lang w:val="uk-UA"/>
        </w:rPr>
        <w:t>у</w:t>
      </w:r>
      <w:r w:rsidRPr="00940820">
        <w:rPr>
          <w:sz w:val="28"/>
          <w:szCs w:val="28"/>
          <w:lang w:val="uk-UA"/>
        </w:rPr>
        <w:t xml:space="preserve"> очей (захисні</w:t>
      </w:r>
      <w:r w:rsidR="00940820">
        <w:rPr>
          <w:sz w:val="28"/>
          <w:szCs w:val="28"/>
          <w:lang w:val="uk-UA"/>
        </w:rPr>
        <w:t xml:space="preserve"> окуляри або щиток). Вказані ЗІЗ</w:t>
      </w:r>
      <w:r w:rsidRPr="00940820">
        <w:rPr>
          <w:sz w:val="28"/>
          <w:szCs w:val="28"/>
          <w:lang w:val="uk-UA"/>
        </w:rPr>
        <w:t xml:space="preserve"> медичний персонал одягає до входу у </w:t>
      </w:r>
      <w:r w:rsidR="00940820">
        <w:rPr>
          <w:sz w:val="28"/>
          <w:szCs w:val="28"/>
          <w:lang w:val="uk-UA"/>
        </w:rPr>
        <w:t>сортувальний намет. Зняття ЗІЗ</w:t>
      </w:r>
      <w:r w:rsidRPr="00940820">
        <w:rPr>
          <w:sz w:val="28"/>
          <w:szCs w:val="28"/>
          <w:lang w:val="uk-UA"/>
        </w:rPr>
        <w:t xml:space="preserve"> проводиться після завершення робіт поза </w:t>
      </w:r>
      <w:r w:rsidRPr="00BC7F91">
        <w:rPr>
          <w:sz w:val="28"/>
          <w:szCs w:val="28"/>
          <w:lang w:val="uk-UA"/>
        </w:rPr>
        <w:t>межами сортувального намету.</w:t>
      </w:r>
    </w:p>
    <w:p w:rsidR="00BC7F91" w:rsidRPr="00940820" w:rsidRDefault="00BC7F91" w:rsidP="00940820">
      <w:pPr>
        <w:widowControl w:val="0"/>
        <w:numPr>
          <w:ilvl w:val="0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29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Сортувальний намет оснащується освітленням та, у разі потреби, місцевим опаленням. Сортувальний намет має добре провітрюватися.</w:t>
      </w:r>
    </w:p>
    <w:p w:rsidR="00BC7F91" w:rsidRPr="00940820" w:rsidRDefault="00BC7F91" w:rsidP="00940820">
      <w:pPr>
        <w:widowControl w:val="0"/>
        <w:numPr>
          <w:ilvl w:val="0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19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У зоні входу для пацієнтів встановлюється рукомийник та </w:t>
      </w:r>
      <w:proofErr w:type="spellStart"/>
      <w:r w:rsidRPr="00940820">
        <w:rPr>
          <w:sz w:val="28"/>
          <w:szCs w:val="28"/>
          <w:lang w:val="uk-UA"/>
        </w:rPr>
        <w:t>диспенсер</w:t>
      </w:r>
      <w:proofErr w:type="spellEnd"/>
      <w:r w:rsidRPr="00940820">
        <w:rPr>
          <w:sz w:val="28"/>
          <w:szCs w:val="28"/>
          <w:lang w:val="uk-UA"/>
        </w:rPr>
        <w:t xml:space="preserve"> із дезінфікуючим засобом для обробки рук пацієнтів. Ця зона також </w:t>
      </w:r>
      <w:r w:rsidR="00940820">
        <w:rPr>
          <w:sz w:val="28"/>
          <w:szCs w:val="28"/>
          <w:lang w:val="uk-UA"/>
        </w:rPr>
        <w:t>комплектується ношами (або ін</w:t>
      </w:r>
      <w:r w:rsidRPr="00BC7F91">
        <w:rPr>
          <w:sz w:val="28"/>
          <w:szCs w:val="28"/>
          <w:lang w:val="uk-UA"/>
        </w:rPr>
        <w:t>валідним візком).</w:t>
      </w:r>
    </w:p>
    <w:p w:rsidR="00BC7F91" w:rsidRPr="00940820" w:rsidRDefault="00BC7F91" w:rsidP="00940820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-1134" w:right="5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При вході у намет облаштовується стіл для реєстрації. Стіл комплектується журналом для реєстрації пацієнтів, засобами зв'язку (телефон, </w:t>
      </w:r>
      <w:r w:rsidR="00940820">
        <w:rPr>
          <w:sz w:val="28"/>
          <w:szCs w:val="28"/>
          <w:lang w:val="uk-UA"/>
        </w:rPr>
        <w:t>рація)</w:t>
      </w:r>
      <w:r w:rsidRPr="00940820">
        <w:rPr>
          <w:sz w:val="28"/>
          <w:szCs w:val="28"/>
          <w:lang w:val="uk-UA"/>
        </w:rPr>
        <w:t xml:space="preserve"> </w:t>
      </w:r>
      <w:proofErr w:type="spellStart"/>
      <w:r w:rsidRPr="00940820">
        <w:rPr>
          <w:sz w:val="28"/>
          <w:szCs w:val="28"/>
          <w:lang w:val="uk-UA"/>
        </w:rPr>
        <w:t>диспенсером</w:t>
      </w:r>
      <w:proofErr w:type="spellEnd"/>
      <w:r w:rsidRPr="00940820">
        <w:rPr>
          <w:sz w:val="28"/>
          <w:szCs w:val="28"/>
          <w:lang w:val="uk-UA"/>
        </w:rPr>
        <w:t xml:space="preserve"> із дезінфікуючим засобом для обробки рук персоналу, комплектами серветок, рукавичок та змінних масок у кількості, необхідній для роботи протягом робочої зміни. Біля столу встановлюється ємність для збору сміття (використаних масок, серветок), що закривається. Від пацієнтів стіл має </w:t>
      </w:r>
      <w:r w:rsidRPr="00BC7F91">
        <w:rPr>
          <w:sz w:val="28"/>
          <w:szCs w:val="28"/>
          <w:lang w:val="uk-UA"/>
        </w:rPr>
        <w:t>бути відгороджений прозорим захисним екраном.</w:t>
      </w:r>
    </w:p>
    <w:p w:rsidR="00BC7F91" w:rsidRPr="00940820" w:rsidRDefault="00BC7F91" w:rsidP="00940820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-1134" w:right="10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Позаду столу розташовується ширма, яка розділяє приміщення намету на зони д</w:t>
      </w:r>
      <w:r w:rsidR="00940820">
        <w:rPr>
          <w:sz w:val="28"/>
          <w:szCs w:val="28"/>
          <w:lang w:val="uk-UA"/>
        </w:rPr>
        <w:t>ля пацієнтів із підозрою на СО</w:t>
      </w:r>
      <w:r w:rsidR="00940820">
        <w:rPr>
          <w:sz w:val="28"/>
          <w:szCs w:val="28"/>
          <w:lang w:val="en-US"/>
        </w:rPr>
        <w:t>VID</w:t>
      </w:r>
      <w:r w:rsidR="00940820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-19 та інших пацієнтів.</w:t>
      </w:r>
    </w:p>
    <w:p w:rsidR="00BC7F91" w:rsidRPr="00940820" w:rsidRDefault="00BC7F91" w:rsidP="00940820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-1134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У зоні, яка призначена д</w:t>
      </w:r>
      <w:r w:rsidR="00940820">
        <w:rPr>
          <w:sz w:val="28"/>
          <w:szCs w:val="28"/>
          <w:lang w:val="uk-UA"/>
        </w:rPr>
        <w:t>ля пацієнтів із підозрою на СО</w:t>
      </w:r>
      <w:r w:rsidR="00940820">
        <w:rPr>
          <w:sz w:val="28"/>
          <w:szCs w:val="28"/>
          <w:lang w:val="en-US"/>
        </w:rPr>
        <w:t>VID</w:t>
      </w:r>
      <w:r w:rsidR="00940820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 xml:space="preserve">-19, облаштовується ізольоване місце для обстеження медичним персоналом, а також рукомийник, </w:t>
      </w:r>
      <w:proofErr w:type="spellStart"/>
      <w:r w:rsidRPr="00940820">
        <w:rPr>
          <w:sz w:val="28"/>
          <w:szCs w:val="28"/>
          <w:lang w:val="uk-UA"/>
        </w:rPr>
        <w:t>диспенсер</w:t>
      </w:r>
      <w:proofErr w:type="spellEnd"/>
      <w:r w:rsidRPr="00940820">
        <w:rPr>
          <w:sz w:val="28"/>
          <w:szCs w:val="28"/>
          <w:lang w:val="uk-UA"/>
        </w:rPr>
        <w:t xml:space="preserve"> із дезінфікуючим розчином для медичного персоналу та ємність для збору сміття (використаних масок, серветок), що </w:t>
      </w:r>
      <w:r w:rsidRPr="00BC7F91">
        <w:rPr>
          <w:sz w:val="28"/>
          <w:szCs w:val="28"/>
          <w:lang w:val="uk-UA"/>
        </w:rPr>
        <w:t>закривається.</w:t>
      </w:r>
    </w:p>
    <w:p w:rsidR="00BC7F91" w:rsidRPr="00940820" w:rsidRDefault="00BC7F91" w:rsidP="00940820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-1134" w:right="10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У наметі робляться обмежувальні позначки відстані (1,5 м), за які </w:t>
      </w:r>
      <w:r w:rsidRPr="00940820">
        <w:rPr>
          <w:sz w:val="28"/>
          <w:szCs w:val="28"/>
          <w:lang w:val="uk-UA"/>
        </w:rPr>
        <w:lastRenderedPageBreak/>
        <w:t xml:space="preserve">не </w:t>
      </w:r>
      <w:r w:rsidRPr="00BC7F91">
        <w:rPr>
          <w:sz w:val="28"/>
          <w:szCs w:val="28"/>
          <w:lang w:val="uk-UA"/>
        </w:rPr>
        <w:t>повинен переступати пацієнт.</w:t>
      </w:r>
    </w:p>
    <w:p w:rsidR="00BC7F91" w:rsidRPr="00940820" w:rsidRDefault="00BC7F91" w:rsidP="00940820">
      <w:pPr>
        <w:widowControl w:val="0"/>
        <w:numPr>
          <w:ilvl w:val="0"/>
          <w:numId w:val="3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ind w:left="-1134" w:right="19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Кожен пацієнт, який входить до сортувального намету, вважається </w:t>
      </w:r>
      <w:r w:rsidR="00940820">
        <w:rPr>
          <w:sz w:val="28"/>
          <w:szCs w:val="28"/>
          <w:lang w:val="uk-UA"/>
        </w:rPr>
        <w:t>потенційно зараженим СО</w:t>
      </w:r>
      <w:r w:rsidR="00940820">
        <w:rPr>
          <w:sz w:val="28"/>
          <w:szCs w:val="28"/>
          <w:lang w:val="en-US"/>
        </w:rPr>
        <w:t>VID</w:t>
      </w:r>
      <w:r w:rsidR="00940820" w:rsidRPr="00BC7F91">
        <w:rPr>
          <w:sz w:val="28"/>
          <w:szCs w:val="28"/>
          <w:lang w:val="uk-UA"/>
        </w:rPr>
        <w:t xml:space="preserve"> </w:t>
      </w:r>
      <w:r w:rsidRPr="00BC7F91">
        <w:rPr>
          <w:sz w:val="28"/>
          <w:szCs w:val="28"/>
          <w:lang w:val="uk-UA"/>
        </w:rPr>
        <w:t>-19.</w:t>
      </w:r>
    </w:p>
    <w:p w:rsidR="00BC7F91" w:rsidRPr="00940820" w:rsidRDefault="00BC7F91" w:rsidP="00940820">
      <w:pPr>
        <w:widowControl w:val="0"/>
        <w:numPr>
          <w:ilvl w:val="0"/>
          <w:numId w:val="3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ind w:left="-1134" w:right="19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Після входу у намет пацієнт має отримати маску та мати змогу помити руки в умивальнику або обробити руки дезінфікуючим засобом.</w:t>
      </w:r>
    </w:p>
    <w:p w:rsidR="00BC7F91" w:rsidRPr="00940820" w:rsidRDefault="00BC7F91" w:rsidP="00940820">
      <w:pPr>
        <w:widowControl w:val="0"/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19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 xml:space="preserve">Під час реєстрації пацієнта проводиться безконтактне вимірювання </w:t>
      </w:r>
      <w:r w:rsidRPr="00BC7F91">
        <w:rPr>
          <w:sz w:val="28"/>
          <w:szCs w:val="28"/>
          <w:lang w:val="uk-UA"/>
        </w:rPr>
        <w:t>температури.</w:t>
      </w:r>
    </w:p>
    <w:p w:rsidR="00BC7F91" w:rsidRPr="00940820" w:rsidRDefault="00940820" w:rsidP="00940820">
      <w:pPr>
        <w:widowControl w:val="0"/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1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підозри на наявність СО</w:t>
      </w:r>
      <w:r>
        <w:rPr>
          <w:sz w:val="28"/>
          <w:szCs w:val="28"/>
          <w:lang w:val="en-US"/>
        </w:rPr>
        <w:t>VID</w:t>
      </w:r>
      <w:r w:rsidRPr="00940820">
        <w:rPr>
          <w:sz w:val="28"/>
          <w:szCs w:val="28"/>
          <w:lang w:val="uk-UA"/>
        </w:rPr>
        <w:t xml:space="preserve"> </w:t>
      </w:r>
      <w:r w:rsidR="00BC7F91" w:rsidRPr="00940820">
        <w:rPr>
          <w:sz w:val="28"/>
          <w:szCs w:val="28"/>
          <w:lang w:val="uk-UA"/>
        </w:rPr>
        <w:t xml:space="preserve">-19, пацієнт направляється в ізольоване місце для обстеження медичним персоналом (виявлення наявності </w:t>
      </w:r>
      <w:r>
        <w:rPr>
          <w:sz w:val="28"/>
          <w:szCs w:val="28"/>
          <w:lang w:val="uk-UA"/>
        </w:rPr>
        <w:t>ознак СО</w:t>
      </w:r>
      <w:r>
        <w:rPr>
          <w:sz w:val="28"/>
          <w:szCs w:val="28"/>
          <w:lang w:val="en-US"/>
        </w:rPr>
        <w:t>VID</w:t>
      </w:r>
      <w:r w:rsidRPr="00940820">
        <w:rPr>
          <w:sz w:val="28"/>
          <w:szCs w:val="28"/>
          <w:lang w:val="uk-UA"/>
        </w:rPr>
        <w:t xml:space="preserve"> </w:t>
      </w:r>
      <w:r w:rsidR="00BC7F91" w:rsidRPr="00940820">
        <w:rPr>
          <w:sz w:val="28"/>
          <w:szCs w:val="28"/>
          <w:lang w:val="uk-UA"/>
        </w:rPr>
        <w:t xml:space="preserve">-19, уточнення </w:t>
      </w:r>
      <w:proofErr w:type="spellStart"/>
      <w:r w:rsidR="00BC7F91" w:rsidRPr="00940820">
        <w:rPr>
          <w:sz w:val="28"/>
          <w:szCs w:val="28"/>
          <w:lang w:val="uk-UA"/>
        </w:rPr>
        <w:t>епіданамнезу</w:t>
      </w:r>
      <w:proofErr w:type="spellEnd"/>
      <w:r w:rsidR="00BC7F91" w:rsidRPr="00940820">
        <w:rPr>
          <w:sz w:val="28"/>
          <w:szCs w:val="28"/>
          <w:lang w:val="uk-UA"/>
        </w:rPr>
        <w:t xml:space="preserve"> та визначення подальшого маршруту</w:t>
      </w:r>
      <w:r>
        <w:rPr>
          <w:sz w:val="28"/>
          <w:szCs w:val="28"/>
          <w:lang w:val="uk-UA"/>
        </w:rPr>
        <w:t xml:space="preserve"> (</w:t>
      </w:r>
      <w:r w:rsidR="00BC7F91" w:rsidRPr="00940820">
        <w:rPr>
          <w:sz w:val="28"/>
          <w:szCs w:val="28"/>
          <w:lang w:val="uk-UA"/>
        </w:rPr>
        <w:t>пацієнта).</w:t>
      </w:r>
    </w:p>
    <w:p w:rsidR="00BC7F91" w:rsidRPr="00940820" w:rsidRDefault="00BC7F91" w:rsidP="00E533B8">
      <w:pPr>
        <w:shd w:val="clear" w:color="auto" w:fill="FFFFFF"/>
        <w:tabs>
          <w:tab w:val="left" w:pos="907"/>
        </w:tabs>
        <w:ind w:left="-1134" w:right="14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14.</w:t>
      </w:r>
      <w:r w:rsidR="00940820">
        <w:rPr>
          <w:sz w:val="28"/>
          <w:szCs w:val="28"/>
          <w:lang w:val="uk-UA"/>
        </w:rPr>
        <w:t>У разі підозри на СО</w:t>
      </w:r>
      <w:r w:rsidR="00940820">
        <w:rPr>
          <w:sz w:val="28"/>
          <w:szCs w:val="28"/>
          <w:lang w:val="en-US"/>
        </w:rPr>
        <w:t>VID</w:t>
      </w:r>
      <w:r w:rsidR="00940820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-19 середнього чи важкого ступеня, особу</w:t>
      </w:r>
      <w:r w:rsid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направляють у відділення стаціонару. При цьому медичний персонал</w:t>
      </w:r>
      <w:r w:rsid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сортувального   намету   повідомляє   медичну   бригаду   у   стаціонарі</w:t>
      </w:r>
      <w:r w:rsidR="00E533B8">
        <w:rPr>
          <w:sz w:val="28"/>
          <w:szCs w:val="28"/>
          <w:lang w:val="uk-UA"/>
        </w:rPr>
        <w:t xml:space="preserve">, </w:t>
      </w:r>
      <w:r w:rsidRPr="00940820">
        <w:rPr>
          <w:sz w:val="28"/>
          <w:szCs w:val="28"/>
          <w:lang w:val="uk-UA"/>
        </w:rPr>
        <w:t>що</w:t>
      </w:r>
      <w:r w:rsidR="00E533B8">
        <w:rPr>
          <w:sz w:val="28"/>
          <w:szCs w:val="28"/>
          <w:lang w:val="uk-UA"/>
        </w:rPr>
        <w:t xml:space="preserve"> </w:t>
      </w:r>
      <w:r w:rsidRPr="00BC7F91">
        <w:rPr>
          <w:sz w:val="28"/>
          <w:szCs w:val="28"/>
          <w:lang w:val="uk-UA"/>
        </w:rPr>
        <w:t>направляєт</w:t>
      </w:r>
      <w:r w:rsidR="00E533B8">
        <w:rPr>
          <w:sz w:val="28"/>
          <w:szCs w:val="28"/>
          <w:lang w:val="uk-UA"/>
        </w:rPr>
        <w:t>ься пацієнт із підозрою на СО</w:t>
      </w:r>
      <w:r w:rsidR="00E533B8">
        <w:rPr>
          <w:sz w:val="28"/>
          <w:szCs w:val="28"/>
          <w:lang w:val="en-US"/>
        </w:rPr>
        <w:t>VID</w:t>
      </w:r>
      <w:r w:rsidR="00E533B8" w:rsidRPr="00BC7F91">
        <w:rPr>
          <w:sz w:val="28"/>
          <w:szCs w:val="28"/>
          <w:lang w:val="uk-UA"/>
        </w:rPr>
        <w:t xml:space="preserve"> </w:t>
      </w:r>
      <w:r w:rsidRPr="00BC7F91">
        <w:rPr>
          <w:sz w:val="28"/>
          <w:szCs w:val="28"/>
          <w:lang w:val="uk-UA"/>
        </w:rPr>
        <w:t>-19 та номер його запису у реєстраційному журналі.</w:t>
      </w:r>
    </w:p>
    <w:p w:rsidR="00BC7F91" w:rsidRPr="00940820" w:rsidRDefault="00BC7F91" w:rsidP="00940820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Якщо наявн</w:t>
      </w:r>
      <w:r w:rsidR="00E533B8">
        <w:rPr>
          <w:sz w:val="28"/>
          <w:szCs w:val="28"/>
          <w:lang w:val="uk-UA"/>
        </w:rPr>
        <w:t>і симптоми легкого ступеня СО</w:t>
      </w:r>
      <w:r w:rsidR="00E533B8">
        <w:rPr>
          <w:sz w:val="28"/>
          <w:szCs w:val="28"/>
          <w:lang w:val="en-US"/>
        </w:rPr>
        <w:t>VID</w:t>
      </w:r>
      <w:r w:rsidR="00E533B8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-19, у пацієнта роблять за</w:t>
      </w:r>
      <w:r w:rsidR="00E533B8">
        <w:rPr>
          <w:sz w:val="28"/>
          <w:szCs w:val="28"/>
          <w:lang w:val="uk-UA"/>
        </w:rPr>
        <w:t>бір матеріалу для проведення ПЛР</w:t>
      </w:r>
      <w:r w:rsidRPr="00940820">
        <w:rPr>
          <w:sz w:val="28"/>
          <w:szCs w:val="28"/>
          <w:lang w:val="uk-UA"/>
        </w:rPr>
        <w:t xml:space="preserve"> діагностики і відправляють додому для самоізоляції під контроль сімейного лікаря. Пацієнту надають інформацію як поводитися на самоізоляції (додаток №8 до Стандартів медичної допомоги </w:t>
      </w:r>
      <w:r w:rsidR="00E533B8">
        <w:rPr>
          <w:sz w:val="28"/>
          <w:szCs w:val="28"/>
          <w:lang w:val="uk-UA"/>
        </w:rPr>
        <w:t>«СО</w:t>
      </w:r>
      <w:r w:rsidR="00E533B8">
        <w:rPr>
          <w:sz w:val="28"/>
          <w:szCs w:val="28"/>
          <w:lang w:val="en-US"/>
        </w:rPr>
        <w:t>VID</w:t>
      </w:r>
      <w:r w:rsidR="00E533B8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-19» «Рекомендаці</w:t>
      </w:r>
      <w:r w:rsidR="00E533B8">
        <w:rPr>
          <w:sz w:val="28"/>
          <w:szCs w:val="28"/>
          <w:lang w:val="uk-UA"/>
        </w:rPr>
        <w:t>ї з догляду за пацієнтом з СО</w:t>
      </w:r>
      <w:r w:rsidR="00E533B8">
        <w:rPr>
          <w:sz w:val="28"/>
          <w:szCs w:val="28"/>
          <w:lang w:val="en-US"/>
        </w:rPr>
        <w:t>VID</w:t>
      </w:r>
      <w:r w:rsidR="00E533B8" w:rsidRPr="00940820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 xml:space="preserve">-19 в домашніх </w:t>
      </w:r>
      <w:r w:rsidRPr="00BC7F91">
        <w:rPr>
          <w:sz w:val="28"/>
          <w:szCs w:val="28"/>
          <w:lang w:val="uk-UA"/>
        </w:rPr>
        <w:t xml:space="preserve">умовах», затвердженого наказом МОЗ України від 28.03.2020 №722 </w:t>
      </w:r>
      <w:r w:rsidRPr="00940820">
        <w:rPr>
          <w:sz w:val="28"/>
          <w:szCs w:val="28"/>
          <w:lang w:val="uk-UA"/>
        </w:rPr>
        <w:t xml:space="preserve">«Організація надання медичної допомоги хворим на </w:t>
      </w:r>
      <w:proofErr w:type="spellStart"/>
      <w:r w:rsidRPr="00940820">
        <w:rPr>
          <w:sz w:val="28"/>
          <w:szCs w:val="28"/>
          <w:lang w:val="uk-UA"/>
        </w:rPr>
        <w:t>коронавірусну</w:t>
      </w:r>
      <w:proofErr w:type="spellEnd"/>
      <w:r w:rsidRPr="00940820">
        <w:rPr>
          <w:sz w:val="28"/>
          <w:szCs w:val="28"/>
          <w:lang w:val="uk-UA"/>
        </w:rPr>
        <w:t xml:space="preserve"> хворобу </w:t>
      </w:r>
      <w:r w:rsidR="00E533B8">
        <w:rPr>
          <w:sz w:val="28"/>
          <w:szCs w:val="28"/>
          <w:lang w:val="uk-UA"/>
        </w:rPr>
        <w:t>(СО</w:t>
      </w:r>
      <w:r w:rsidR="00E533B8">
        <w:rPr>
          <w:sz w:val="28"/>
          <w:szCs w:val="28"/>
          <w:lang w:val="en-US"/>
        </w:rPr>
        <w:t>VID</w:t>
      </w:r>
      <w:r w:rsidR="00E533B8" w:rsidRPr="00BC7F91">
        <w:rPr>
          <w:sz w:val="28"/>
          <w:szCs w:val="28"/>
          <w:lang w:val="uk-UA"/>
        </w:rPr>
        <w:t xml:space="preserve"> </w:t>
      </w:r>
      <w:r w:rsidRPr="00BC7F91">
        <w:rPr>
          <w:sz w:val="28"/>
          <w:szCs w:val="28"/>
          <w:lang w:val="uk-UA"/>
        </w:rPr>
        <w:t>-19)»).</w:t>
      </w:r>
    </w:p>
    <w:p w:rsidR="00BC7F91" w:rsidRPr="00940820" w:rsidRDefault="00E533B8" w:rsidP="00940820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C7F91" w:rsidRPr="00940820">
        <w:rPr>
          <w:sz w:val="28"/>
          <w:szCs w:val="28"/>
          <w:lang w:val="uk-UA"/>
        </w:rPr>
        <w:t xml:space="preserve">Особи без респіраторних симптомів відправляються іншим виходом до відповідного відділення. їм надаються рекомендації, що робити у разі </w:t>
      </w:r>
      <w:r>
        <w:rPr>
          <w:sz w:val="28"/>
          <w:szCs w:val="28"/>
          <w:lang w:val="uk-UA"/>
        </w:rPr>
        <w:t>виявлення симптомів СО</w:t>
      </w:r>
      <w:r>
        <w:rPr>
          <w:sz w:val="28"/>
          <w:szCs w:val="28"/>
          <w:lang w:val="en-US"/>
        </w:rPr>
        <w:t>VID</w:t>
      </w:r>
      <w:r w:rsidRPr="00BC7F91">
        <w:rPr>
          <w:sz w:val="28"/>
          <w:szCs w:val="28"/>
          <w:lang w:val="uk-UA"/>
        </w:rPr>
        <w:t xml:space="preserve"> </w:t>
      </w:r>
      <w:r w:rsidR="00BC7F91" w:rsidRPr="00BC7F91">
        <w:rPr>
          <w:sz w:val="28"/>
          <w:szCs w:val="28"/>
          <w:lang w:val="uk-UA"/>
        </w:rPr>
        <w:t>-19.</w:t>
      </w:r>
    </w:p>
    <w:p w:rsidR="00BC7F91" w:rsidRPr="00940820" w:rsidRDefault="00E533B8" w:rsidP="00940820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-1134" w:right="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C7F91" w:rsidRPr="00940820">
        <w:rPr>
          <w:sz w:val="28"/>
          <w:szCs w:val="28"/>
          <w:lang w:val="uk-UA"/>
        </w:rPr>
        <w:t xml:space="preserve">Протягом усього часу роботи та у черзі пацієнтів перед входом до сортувального намету необхідно дотримуватися відстані між пацієнтами не менше 1,5 м. У разі надходження значної кількості пацієнтів, для збереження відстані між ними, можливе забезпечення їх очікування у транспортному </w:t>
      </w:r>
      <w:r w:rsidR="00BC7F91" w:rsidRPr="00BC7F91">
        <w:rPr>
          <w:sz w:val="28"/>
          <w:szCs w:val="28"/>
          <w:lang w:val="uk-UA"/>
        </w:rPr>
        <w:t>засобі, що доставив їх до сортувального намету.</w:t>
      </w:r>
    </w:p>
    <w:p w:rsidR="00BC7F91" w:rsidRPr="00BC7F91" w:rsidRDefault="00BC7F91" w:rsidP="00940820">
      <w:pPr>
        <w:shd w:val="clear" w:color="auto" w:fill="FFFFFF"/>
        <w:tabs>
          <w:tab w:val="left" w:pos="970"/>
        </w:tabs>
        <w:ind w:left="-1134" w:right="10" w:firstLine="567"/>
        <w:jc w:val="both"/>
        <w:rPr>
          <w:sz w:val="28"/>
          <w:szCs w:val="28"/>
          <w:lang w:val="uk-UA"/>
        </w:rPr>
      </w:pPr>
      <w:r w:rsidRPr="00940820">
        <w:rPr>
          <w:sz w:val="28"/>
          <w:szCs w:val="28"/>
          <w:lang w:val="uk-UA"/>
        </w:rPr>
        <w:t>18.</w:t>
      </w:r>
      <w:r w:rsidRPr="00BC7F91">
        <w:rPr>
          <w:sz w:val="28"/>
          <w:szCs w:val="28"/>
          <w:lang w:val="uk-UA"/>
        </w:rPr>
        <w:t>Дезінфекція приміщення сортувального намету та обробка</w:t>
      </w:r>
      <w:r w:rsidRPr="00BC7F91">
        <w:rPr>
          <w:sz w:val="28"/>
          <w:szCs w:val="28"/>
          <w:lang w:val="uk-UA"/>
        </w:rPr>
        <w:br/>
      </w:r>
      <w:r w:rsidRPr="00940820">
        <w:rPr>
          <w:sz w:val="28"/>
          <w:szCs w:val="28"/>
          <w:lang w:val="uk-UA"/>
        </w:rPr>
        <w:t>поверхонь, розташованого в ньому обладнання дезінфекційними розчинами</w:t>
      </w:r>
      <w:r w:rsidR="00E533B8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проводяться кожні дві години. Будь-які поверхні, які під час транспортування</w:t>
      </w:r>
      <w:r w:rsidR="00E533B8">
        <w:rPr>
          <w:sz w:val="28"/>
          <w:szCs w:val="28"/>
          <w:lang w:val="uk-UA"/>
        </w:rPr>
        <w:t xml:space="preserve"> </w:t>
      </w:r>
      <w:r w:rsidRPr="00940820">
        <w:rPr>
          <w:sz w:val="28"/>
          <w:szCs w:val="28"/>
          <w:lang w:val="uk-UA"/>
        </w:rPr>
        <w:t>видимо або потенційно забр</w:t>
      </w:r>
      <w:r w:rsidR="00E533B8">
        <w:rPr>
          <w:sz w:val="28"/>
          <w:szCs w:val="28"/>
          <w:lang w:val="uk-UA"/>
        </w:rPr>
        <w:t xml:space="preserve">уднені біологічними виділеннями або </w:t>
      </w:r>
      <w:r w:rsidRPr="00940820">
        <w:rPr>
          <w:sz w:val="28"/>
          <w:szCs w:val="28"/>
          <w:lang w:val="uk-UA"/>
        </w:rPr>
        <w:t>рідинами</w:t>
      </w:r>
      <w:r w:rsidR="00E533B8">
        <w:rPr>
          <w:sz w:val="28"/>
          <w:szCs w:val="28"/>
          <w:lang w:val="uk-UA"/>
        </w:rPr>
        <w:t xml:space="preserve"> </w:t>
      </w:r>
      <w:r w:rsidRPr="00BC7F91">
        <w:rPr>
          <w:sz w:val="28"/>
          <w:szCs w:val="28"/>
          <w:lang w:val="uk-UA"/>
        </w:rPr>
        <w:t>пацієнта, повинні бути очищені і дезінфіковані негайно.</w:t>
      </w:r>
    </w:p>
    <w:p w:rsidR="00CC6F84" w:rsidRPr="00BC7F91" w:rsidRDefault="00CC6F84" w:rsidP="00940820">
      <w:pPr>
        <w:shd w:val="clear" w:color="auto" w:fill="FFFFFF"/>
        <w:ind w:left="-1134" w:right="34" w:firstLine="567"/>
        <w:jc w:val="both"/>
        <w:rPr>
          <w:sz w:val="28"/>
          <w:szCs w:val="28"/>
          <w:lang w:val="uk-UA"/>
        </w:rPr>
      </w:pPr>
    </w:p>
    <w:sectPr w:rsidR="00CC6F84" w:rsidRPr="00BC7F91">
      <w:pgSz w:w="11909" w:h="16834"/>
      <w:pgMar w:top="1440" w:right="1599" w:bottom="720" w:left="26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94FDC"/>
    <w:multiLevelType w:val="singleLevel"/>
    <w:tmpl w:val="05FE43B4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1F6B116A"/>
    <w:multiLevelType w:val="singleLevel"/>
    <w:tmpl w:val="739C9B20"/>
    <w:lvl w:ilvl="0">
      <w:start w:val="1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3FE62951"/>
    <w:multiLevelType w:val="singleLevel"/>
    <w:tmpl w:val="6A302A4E"/>
    <w:lvl w:ilvl="0">
      <w:start w:val="1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515040DB"/>
    <w:multiLevelType w:val="singleLevel"/>
    <w:tmpl w:val="8F5A076E"/>
    <w:lvl w:ilvl="0">
      <w:start w:val="10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4">
    <w:nsid w:val="78825E1B"/>
    <w:multiLevelType w:val="singleLevel"/>
    <w:tmpl w:val="F35C9400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112463"/>
    <w:rsid w:val="0011674D"/>
    <w:rsid w:val="00167555"/>
    <w:rsid w:val="001D7C0F"/>
    <w:rsid w:val="001E2F9F"/>
    <w:rsid w:val="00290C67"/>
    <w:rsid w:val="002944F3"/>
    <w:rsid w:val="002F0E44"/>
    <w:rsid w:val="00464395"/>
    <w:rsid w:val="00592E74"/>
    <w:rsid w:val="006334D3"/>
    <w:rsid w:val="00671ABC"/>
    <w:rsid w:val="006A7E12"/>
    <w:rsid w:val="006B4893"/>
    <w:rsid w:val="006C5389"/>
    <w:rsid w:val="00916173"/>
    <w:rsid w:val="0093287A"/>
    <w:rsid w:val="00940820"/>
    <w:rsid w:val="009821F4"/>
    <w:rsid w:val="00BA782B"/>
    <w:rsid w:val="00BC7F91"/>
    <w:rsid w:val="00CA45EF"/>
    <w:rsid w:val="00CC6F84"/>
    <w:rsid w:val="00DF05C9"/>
    <w:rsid w:val="00E533B8"/>
    <w:rsid w:val="00E5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8</cp:revision>
  <cp:lastPrinted>2020-04-17T07:30:00Z</cp:lastPrinted>
  <dcterms:created xsi:type="dcterms:W3CDTF">2020-04-10T07:47:00Z</dcterms:created>
  <dcterms:modified xsi:type="dcterms:W3CDTF">2020-04-17T07:32:00Z</dcterms:modified>
</cp:coreProperties>
</file>